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C0B" w:rsidRDefault="00F91C0B" w:rsidP="00470CDB">
      <w:pPr>
        <w:spacing w:after="0" w:line="240" w:lineRule="auto"/>
        <w:rPr>
          <w:rFonts w:ascii="Arial" w:hAnsi="Arial" w:cs="Arial"/>
          <w:b/>
          <w:sz w:val="32"/>
          <w:lang w:val="de-DE"/>
        </w:rPr>
      </w:pPr>
      <w:r>
        <w:rPr>
          <w:rFonts w:ascii="Arial" w:hAnsi="Arial" w:cs="Arial"/>
          <w:b/>
          <w:noProof/>
          <w:sz w:val="32"/>
          <w:lang w:eastAsia="de-AT"/>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-33020</wp:posOffset>
                </wp:positionV>
                <wp:extent cx="4876800" cy="802005"/>
                <wp:effectExtent l="0" t="0" r="19050" b="26670"/>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02005"/>
                        </a:xfrm>
                        <a:prstGeom prst="rect">
                          <a:avLst/>
                        </a:prstGeom>
                        <a:solidFill>
                          <a:srgbClr val="FFFFFF"/>
                        </a:solidFill>
                        <a:ln w="9525">
                          <a:solidFill>
                            <a:srgbClr val="000000"/>
                          </a:solidFill>
                          <a:miter lim="800000"/>
                          <a:headEnd/>
                          <a:tailEnd/>
                        </a:ln>
                      </wps:spPr>
                      <wps:txbx>
                        <w:txbxContent>
                          <w:p w:rsidR="00F91C0B" w:rsidRPr="002773A5" w:rsidRDefault="006B5C88" w:rsidP="00F91C0B">
                            <w:pPr>
                              <w:spacing w:after="0" w:line="240" w:lineRule="auto"/>
                              <w:rPr>
                                <w:rFonts w:ascii="Arial" w:hAnsi="Arial" w:cs="Arial"/>
                                <w:sz w:val="20"/>
                                <w:szCs w:val="20"/>
                                <w:highlight w:val="lightGray"/>
                              </w:rPr>
                            </w:pPr>
                            <w:r>
                              <w:rPr>
                                <w:rFonts w:ascii="Arial" w:hAnsi="Arial" w:cs="Arial"/>
                                <w:sz w:val="20"/>
                                <w:szCs w:val="20"/>
                                <w:highlight w:val="lightGray"/>
                              </w:rPr>
                              <w:t>Wichtig:</w:t>
                            </w:r>
                            <w:r w:rsidR="002773A5">
                              <w:rPr>
                                <w:rFonts w:ascii="Arial" w:hAnsi="Arial" w:cs="Arial"/>
                                <w:sz w:val="20"/>
                                <w:szCs w:val="20"/>
                                <w:highlight w:val="lightGray"/>
                              </w:rPr>
                              <w:t xml:space="preserve"> </w:t>
                            </w:r>
                            <w:r w:rsidR="00F91C0B" w:rsidRPr="00CA6766">
                              <w:rPr>
                                <w:rFonts w:ascii="Arial" w:hAnsi="Arial" w:cs="Arial"/>
                                <w:sz w:val="20"/>
                                <w:szCs w:val="20"/>
                                <w:highlight w:val="lightGray"/>
                              </w:rPr>
                              <w:t xml:space="preserve">Alle markierten Textstellen </w:t>
                            </w:r>
                            <w:r>
                              <w:rPr>
                                <w:rFonts w:ascii="Arial" w:hAnsi="Arial" w:cs="Arial"/>
                                <w:sz w:val="20"/>
                                <w:szCs w:val="20"/>
                                <w:highlight w:val="lightGray"/>
                              </w:rPr>
                              <w:t>für</w:t>
                            </w:r>
                            <w:r w:rsidR="00F91C0B" w:rsidRPr="00CA6766">
                              <w:rPr>
                                <w:rFonts w:ascii="Arial" w:hAnsi="Arial" w:cs="Arial"/>
                                <w:sz w:val="20"/>
                                <w:szCs w:val="20"/>
                                <w:highlight w:val="lightGray"/>
                              </w:rPr>
                              <w:t xml:space="preserve"> Ihre Gemeinde anpassen</w:t>
                            </w:r>
                            <w:r>
                              <w:rPr>
                                <w:rFonts w:ascii="Arial" w:hAnsi="Arial" w:cs="Arial"/>
                                <w:sz w:val="20"/>
                                <w:szCs w:val="20"/>
                                <w:highlight w:val="lightGray"/>
                              </w:rPr>
                              <w:t xml:space="preserve"> oder</w:t>
                            </w:r>
                            <w:r w:rsidR="00F91C0B" w:rsidRPr="00CA6766">
                              <w:rPr>
                                <w:rFonts w:ascii="Arial" w:hAnsi="Arial" w:cs="Arial"/>
                                <w:sz w:val="20"/>
                                <w:szCs w:val="20"/>
                                <w:highlight w:val="lightGray"/>
                              </w:rPr>
                              <w:t xml:space="preserve"> ggf. löschen.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307" o:spid="_x0000_s1026" type="#_x0000_t202" style="position:absolute;margin-left:-1.1pt;margin-top:-2.6pt;width:384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">
                <v:textbox style="mso-fit-shape-to-text:t">
                  <w:txbxContent>
                    <w:p w:rsidR="00F91C0B" w:rsidRPr="002773A5" w:rsidRDefault="006B5C88" w:rsidP="00F91C0B">
                      <w:pPr>
                        <w:spacing w:after="0" w:line="240" w:lineRule="auto"/>
                        <w:rPr>
                          <w:rFonts w:ascii="Arial" w:hAnsi="Arial" w:cs="Arial"/>
                          <w:sz w:val="20"/>
                          <w:szCs w:val="20"/>
                          <w:highlight w:val="lightGray"/>
                        </w:rPr>
                      </w:pPr>
                      <w:r>
                        <w:rPr>
                          <w:rFonts w:ascii="Arial" w:hAnsi="Arial" w:cs="Arial"/>
                          <w:sz w:val="20"/>
                          <w:szCs w:val="20"/>
                          <w:highlight w:val="lightGray"/>
                        </w:rPr>
                        <w:t>Wichtig:</w:t>
                      </w:r>
                      <w:r w:rsidR="002773A5">
                        <w:rPr>
                          <w:rFonts w:ascii="Arial" w:hAnsi="Arial" w:cs="Arial"/>
                          <w:sz w:val="20"/>
                          <w:szCs w:val="20"/>
                          <w:highlight w:val="lightGray"/>
                        </w:rPr>
                        <w:t xml:space="preserve"> </w:t>
                      </w:r>
                      <w:r w:rsidR="00F91C0B" w:rsidRPr="00CA6766">
                        <w:rPr>
                          <w:rFonts w:ascii="Arial" w:hAnsi="Arial" w:cs="Arial"/>
                          <w:sz w:val="20"/>
                          <w:szCs w:val="20"/>
                          <w:highlight w:val="lightGray"/>
                        </w:rPr>
                        <w:t xml:space="preserve">Alle markierten Textstellen </w:t>
                      </w:r>
                      <w:r>
                        <w:rPr>
                          <w:rFonts w:ascii="Arial" w:hAnsi="Arial" w:cs="Arial"/>
                          <w:sz w:val="20"/>
                          <w:szCs w:val="20"/>
                          <w:highlight w:val="lightGray"/>
                        </w:rPr>
                        <w:t>für</w:t>
                      </w:r>
                      <w:r w:rsidR="00F91C0B" w:rsidRPr="00CA6766">
                        <w:rPr>
                          <w:rFonts w:ascii="Arial" w:hAnsi="Arial" w:cs="Arial"/>
                          <w:sz w:val="20"/>
                          <w:szCs w:val="20"/>
                          <w:highlight w:val="lightGray"/>
                        </w:rPr>
                        <w:t xml:space="preserve"> Ihre Gemeinde anpassen</w:t>
                      </w:r>
                      <w:r>
                        <w:rPr>
                          <w:rFonts w:ascii="Arial" w:hAnsi="Arial" w:cs="Arial"/>
                          <w:sz w:val="20"/>
                          <w:szCs w:val="20"/>
                          <w:highlight w:val="lightGray"/>
                        </w:rPr>
                        <w:t xml:space="preserve"> oder</w:t>
                      </w:r>
                      <w:r w:rsidR="00F91C0B" w:rsidRPr="00CA6766">
                        <w:rPr>
                          <w:rFonts w:ascii="Arial" w:hAnsi="Arial" w:cs="Arial"/>
                          <w:sz w:val="20"/>
                          <w:szCs w:val="20"/>
                          <w:highlight w:val="lightGray"/>
                        </w:rPr>
                        <w:t xml:space="preserve"> ggf. löschen.</w:t>
                      </w:r>
                    </w:p>
                  </w:txbxContent>
                </v:textbox>
              </v:shape>
            </w:pict>
          </mc:Fallback>
        </mc:AlternateContent>
      </w:r>
      <w:r w:rsidR="00387052">
        <w:rPr>
          <w:rFonts w:ascii="Arial" w:hAnsi="Arial" w:cs="Arial"/>
          <w:b/>
          <w:sz w:val="32"/>
          <w:lang w:val="de-DE"/>
        </w:rPr>
        <w:t>x</w:t>
      </w:r>
    </w:p>
    <w:p w:rsidR="00F91C0B" w:rsidRDefault="00F91C0B" w:rsidP="00470CDB">
      <w:pPr>
        <w:spacing w:after="0" w:line="240" w:lineRule="auto"/>
        <w:rPr>
          <w:rFonts w:ascii="Arial" w:hAnsi="Arial" w:cs="Arial"/>
          <w:b/>
          <w:sz w:val="32"/>
          <w:lang w:val="de-DE"/>
        </w:rPr>
      </w:pPr>
    </w:p>
    <w:p w:rsidR="00F91C0B" w:rsidRDefault="00F91C0B" w:rsidP="00470CDB">
      <w:pPr>
        <w:spacing w:after="0" w:line="240" w:lineRule="auto"/>
        <w:rPr>
          <w:rFonts w:ascii="Arial" w:hAnsi="Arial" w:cs="Arial"/>
          <w:b/>
          <w:sz w:val="32"/>
          <w:lang w:val="de-DE"/>
        </w:rPr>
      </w:pPr>
    </w:p>
    <w:p w:rsidR="006B5C88" w:rsidRPr="006B5C88" w:rsidRDefault="004137A9" w:rsidP="006B5C88">
      <w:pPr>
        <w:spacing w:after="0" w:line="320" w:lineRule="exact"/>
        <w:rPr>
          <w:rFonts w:ascii="TheSansB W4 SemiLight" w:hAnsi="TheSansB W4 SemiLight" w:cs="Arial"/>
          <w:b/>
          <w:sz w:val="28"/>
          <w:szCs w:val="28"/>
          <w:lang w:val="de-DE"/>
        </w:rPr>
      </w:pPr>
      <w:r>
        <w:rPr>
          <w:rFonts w:ascii="TheSansB W4 SemiLight" w:hAnsi="TheSansB W4 SemiLight" w:cs="Arial"/>
          <w:b/>
          <w:sz w:val="28"/>
          <w:szCs w:val="28"/>
          <w:lang w:val="de-DE"/>
        </w:rPr>
        <w:t xml:space="preserve">Tirol radelt – 10 Jahre </w:t>
      </w:r>
      <w:r w:rsidR="006B5C88" w:rsidRPr="006B5C88">
        <w:rPr>
          <w:rFonts w:ascii="TheSansB W4 SemiLight" w:hAnsi="TheSansB W4 SemiLight" w:cs="Arial"/>
          <w:b/>
          <w:sz w:val="28"/>
          <w:szCs w:val="28"/>
          <w:lang w:val="de-DE"/>
        </w:rPr>
        <w:t>Tiroler Fah</w:t>
      </w:r>
      <w:bookmarkStart w:id="0" w:name="_GoBack"/>
      <w:bookmarkEnd w:id="0"/>
      <w:r w:rsidR="006B5C88" w:rsidRPr="006B5C88">
        <w:rPr>
          <w:rFonts w:ascii="TheSansB W4 SemiLight" w:hAnsi="TheSansB W4 SemiLight" w:cs="Arial"/>
          <w:b/>
          <w:sz w:val="28"/>
          <w:szCs w:val="28"/>
          <w:lang w:val="de-DE"/>
        </w:rPr>
        <w:t xml:space="preserve">rradwettbewerb: </w:t>
      </w:r>
      <w:r w:rsidR="0030407E">
        <w:rPr>
          <w:rFonts w:ascii="TheSansB W4 SemiLight" w:hAnsi="TheSansB W4 SemiLight" w:cs="Arial"/>
          <w:b/>
          <w:sz w:val="28"/>
          <w:szCs w:val="28"/>
          <w:lang w:val="de-DE"/>
        </w:rPr>
        <w:br/>
      </w:r>
      <w:r w:rsidR="006B5C88" w:rsidRPr="006B5C88">
        <w:rPr>
          <w:rFonts w:ascii="TheSansB W4 SemiLight" w:hAnsi="TheSansB W4 SemiLight" w:cs="Arial"/>
          <w:b/>
          <w:sz w:val="28"/>
          <w:szCs w:val="28"/>
          <w:lang w:val="de-DE"/>
        </w:rPr>
        <w:t>Mitmachen und gewinnen!</w:t>
      </w:r>
    </w:p>
    <w:p w:rsidR="00BC633B" w:rsidRPr="006B5C88" w:rsidRDefault="00BC633B" w:rsidP="00A135F4">
      <w:pPr>
        <w:spacing w:after="0" w:line="320" w:lineRule="exact"/>
        <w:rPr>
          <w:rFonts w:ascii="TheSansB W4 SemiLight" w:hAnsi="TheSansB W4 SemiLight" w:cs="Arial"/>
          <w:b/>
          <w:u w:val="single"/>
        </w:rPr>
      </w:pPr>
    </w:p>
    <w:p w:rsidR="0030407E" w:rsidRPr="0030407E" w:rsidRDefault="0030407E" w:rsidP="0030407E">
      <w:pPr>
        <w:rPr>
          <w:rFonts w:ascii="TheSansB W4 SemiLight" w:hAnsi="TheSansB W4 SemiLight" w:cs="Arial"/>
          <w:b/>
          <w:lang w:val="de-DE"/>
        </w:rPr>
      </w:pPr>
      <w:r>
        <w:rPr>
          <w:rFonts w:ascii="TheSansB W4 SemiLight" w:hAnsi="TheSansB W4 SemiLight" w:cs="Arial"/>
          <w:b/>
          <w:lang w:val="de-DE"/>
        </w:rPr>
        <w:t xml:space="preserve">Seit </w:t>
      </w:r>
      <w:r w:rsidRPr="0030407E">
        <w:rPr>
          <w:rFonts w:ascii="TheSansB W4 SemiLight" w:hAnsi="TheSansB W4 SemiLight" w:cs="Arial"/>
          <w:b/>
          <w:lang w:val="de-DE"/>
        </w:rPr>
        <w:t>1. Mai</w:t>
      </w:r>
      <w:r>
        <w:rPr>
          <w:rFonts w:ascii="TheSansB W4 SemiLight" w:hAnsi="TheSansB W4 SemiLight" w:cs="Arial"/>
          <w:b/>
          <w:lang w:val="de-DE"/>
        </w:rPr>
        <w:t xml:space="preserve"> heißt es wieder: Tirol radelt und </w:t>
      </w:r>
      <w:r w:rsidRPr="0030407E">
        <w:rPr>
          <w:rFonts w:ascii="TheSansB W4 SemiLight" w:hAnsi="TheSansB W4 SemiLight" w:cs="Arial"/>
          <w:b/>
          <w:highlight w:val="lightGray"/>
          <w:lang w:val="de-DE"/>
        </w:rPr>
        <w:t>unsere Gemeinde</w:t>
      </w:r>
      <w:r w:rsidRPr="0030407E">
        <w:rPr>
          <w:rFonts w:ascii="TheSansB W4 SemiLight" w:hAnsi="TheSansB W4 SemiLight" w:cs="Arial"/>
          <w:b/>
          <w:lang w:val="de-DE"/>
        </w:rPr>
        <w:t xml:space="preserve"> radelt</w:t>
      </w:r>
      <w:r>
        <w:rPr>
          <w:rFonts w:ascii="TheSansB W4 SemiLight" w:hAnsi="TheSansB W4 SemiLight" w:cs="Arial"/>
          <w:b/>
          <w:lang w:val="de-DE"/>
        </w:rPr>
        <w:t xml:space="preserve"> mit!</w:t>
      </w:r>
      <w:r w:rsidRPr="0030407E">
        <w:rPr>
          <w:rFonts w:ascii="TheSansB W4 SemiLight" w:hAnsi="TheSansB W4 SemiLight" w:cs="Arial"/>
          <w:b/>
          <w:lang w:val="de-DE"/>
        </w:rPr>
        <w:t xml:space="preserve"> Die Klimaschutz-Initiative von Klimabündnis und Land Tirol geht in die 10. Runde. Auch im Jubiläumsjahr winken allen Radlerinnen und Radlern </w:t>
      </w:r>
      <w:r>
        <w:rPr>
          <w:rFonts w:ascii="TheSansB W4 SemiLight" w:hAnsi="TheSansB W4 SemiLight" w:cs="Arial"/>
          <w:b/>
          <w:lang w:val="de-DE"/>
        </w:rPr>
        <w:t>tolle Preise.</w:t>
      </w:r>
    </w:p>
    <w:p w:rsidR="0030407E" w:rsidRPr="0030407E" w:rsidRDefault="0030407E" w:rsidP="0030407E">
      <w:pPr>
        <w:rPr>
          <w:rFonts w:ascii="TheSansB W4 SemiLight" w:hAnsi="TheSansB W4 SemiLight" w:cs="Arial"/>
          <w:lang w:val="de-DE"/>
        </w:rPr>
      </w:pPr>
      <w:r w:rsidRPr="0030407E">
        <w:rPr>
          <w:rFonts w:ascii="TheSansB W4 SemiLight" w:hAnsi="TheSansB W4 SemiLight" w:cs="Arial"/>
          <w:lang w:val="de-DE"/>
        </w:rPr>
        <w:t xml:space="preserve">Aufgrund der Maßnahmen gegen die COVID-Pandemie musste der für 20. März geplante Start von „Tirol radelt“ verschoben werden. Nachdem die Beschränkungen zur Eindämmung des Virus auslaufen, ist es </w:t>
      </w:r>
      <w:r>
        <w:rPr>
          <w:rFonts w:ascii="TheSansB W4 SemiLight" w:hAnsi="TheSansB W4 SemiLight" w:cs="Arial"/>
          <w:lang w:val="de-DE"/>
        </w:rPr>
        <w:t>seit</w:t>
      </w:r>
      <w:r w:rsidRPr="0030407E">
        <w:rPr>
          <w:rFonts w:ascii="TheSansB W4 SemiLight" w:hAnsi="TheSansB W4 SemiLight" w:cs="Arial"/>
          <w:lang w:val="de-DE"/>
        </w:rPr>
        <w:t xml:space="preserve"> 1. Mai soweit: Die Tirolerinnen und Tiroler können für die Initiative in die Pedale treten, </w:t>
      </w:r>
      <w:r>
        <w:rPr>
          <w:rFonts w:ascii="TheSansB W4 SemiLight" w:hAnsi="TheSansB W4 SemiLight" w:cs="Arial"/>
          <w:lang w:val="de-DE"/>
        </w:rPr>
        <w:t xml:space="preserve">bis 30. September </w:t>
      </w:r>
      <w:r w:rsidRPr="0030407E">
        <w:rPr>
          <w:rFonts w:ascii="TheSansB W4 SemiLight" w:hAnsi="TheSansB W4 SemiLight" w:cs="Arial"/>
          <w:lang w:val="de-DE"/>
        </w:rPr>
        <w:t>ihre Kilometer online eintragen und an zahlreichen Gewinnspielen teilnehmen. „Die Krise ist zwar noch nicht überstanden, aber viele Alltagswege können bereits wieder mit dem Rad zurückgelegt werden, sofern ausreichender Abstand gewährleistet ist“, sagt die Projektleiterin Simone</w:t>
      </w:r>
      <w:r>
        <w:rPr>
          <w:rFonts w:ascii="TheSansB W4 SemiLight" w:hAnsi="TheSansB W4 SemiLight" w:cs="Arial"/>
          <w:lang w:val="de-DE"/>
        </w:rPr>
        <w:t xml:space="preserve"> Profus von Klimabündnis Tirol.</w:t>
      </w:r>
    </w:p>
    <w:p w:rsidR="004137A9" w:rsidRDefault="0030407E" w:rsidP="0030407E">
      <w:pPr>
        <w:rPr>
          <w:rFonts w:ascii="TheSansB W4 SemiLight" w:hAnsi="TheSansB W4 SemiLight" w:cs="Arial"/>
          <w:lang w:val="de-DE"/>
        </w:rPr>
      </w:pPr>
      <w:r w:rsidRPr="0030407E">
        <w:rPr>
          <w:rFonts w:ascii="TheSansB W4 SemiLight" w:hAnsi="TheSansB W4 SemiLight" w:cs="Arial"/>
          <w:b/>
          <w:lang w:val="de-DE"/>
        </w:rPr>
        <w:t>Wie kann ich mitradeln?</w:t>
      </w:r>
      <w:r w:rsidRPr="0030407E">
        <w:rPr>
          <w:rFonts w:ascii="TheSansB W4 SemiLight" w:hAnsi="TheSansB W4 SemiLight" w:cs="Arial"/>
          <w:lang w:val="de-DE"/>
        </w:rPr>
        <w:br/>
        <w:t>Alle Radbegeisterten können sich unter tirol.radelt.at anmelden. Die gefahrenen Kilometer werden mittels Handy-App automatisch aufgezeichnet, oder im persönlichen Account manuell eingetragen. Gefragt sind nicht Tempo oder Höchstleistungen, sondern der Spaß am Radeln.</w:t>
      </w:r>
      <w:r>
        <w:rPr>
          <w:rFonts w:ascii="TheSansB W4 SemiLight" w:hAnsi="TheSansB W4 SemiLight" w:cs="Arial"/>
          <w:lang w:val="de-DE"/>
        </w:rPr>
        <w:t xml:space="preserve"> Den ganzen Sommer über gibt es attraktive Preise zu gewinnen – von der </w:t>
      </w:r>
      <w:proofErr w:type="spellStart"/>
      <w:r>
        <w:rPr>
          <w:rFonts w:ascii="TheSansB W4 SemiLight" w:hAnsi="TheSansB W4 SemiLight" w:cs="Arial"/>
          <w:lang w:val="de-DE"/>
        </w:rPr>
        <w:t>Radelpumpe</w:t>
      </w:r>
      <w:proofErr w:type="spellEnd"/>
      <w:r>
        <w:rPr>
          <w:rFonts w:ascii="TheSansB W4 SemiLight" w:hAnsi="TheSansB W4 SemiLight" w:cs="Arial"/>
          <w:lang w:val="de-DE"/>
        </w:rPr>
        <w:t xml:space="preserve"> bis zum E-Bike. </w:t>
      </w:r>
      <w:r w:rsidRPr="0030407E">
        <w:rPr>
          <w:rFonts w:ascii="TheSansB W4 SemiLight" w:hAnsi="TheSansB W4 SemiLight" w:cs="Arial"/>
          <w:lang w:val="de-DE"/>
        </w:rPr>
        <w:t xml:space="preserve">Wer bis 30. September mindestens 100 Kilometer auf dem Drahtesel zurücklegt, hat die Chance auf einen der Hauptpreise – zur Verfügung gestellt von den Tiroler Raiffeisenbanken und der Tiroler Tageszeitung. </w:t>
      </w:r>
    </w:p>
    <w:p w:rsidR="006B5C88" w:rsidRPr="001A1E6C" w:rsidRDefault="006B5C88" w:rsidP="001A1E6C">
      <w:pPr>
        <w:autoSpaceDE w:val="0"/>
        <w:autoSpaceDN w:val="0"/>
        <w:adjustRightInd w:val="0"/>
        <w:spacing w:after="0"/>
        <w:rPr>
          <w:rFonts w:ascii="TheSansB W4 SemiLight" w:hAnsi="TheSansB W4 SemiLight" w:cs="Arial"/>
          <w:lang w:val="de-DE"/>
        </w:rPr>
      </w:pPr>
      <w:r w:rsidRPr="006B5C88">
        <w:rPr>
          <w:rFonts w:ascii="TheSansB W4 SemiLight" w:hAnsi="TheSansB W4 SemiLight" w:cs="Arial"/>
          <w:highlight w:val="lightGray"/>
        </w:rPr>
        <w:t xml:space="preserve">Zusätzlich zu den </w:t>
      </w:r>
      <w:proofErr w:type="spellStart"/>
      <w:r w:rsidRPr="006B5C88">
        <w:rPr>
          <w:rFonts w:ascii="TheSansB W4 SemiLight" w:hAnsi="TheSansB W4 SemiLight" w:cs="Arial"/>
          <w:highlight w:val="lightGray"/>
        </w:rPr>
        <w:t>tirolweiten</w:t>
      </w:r>
      <w:proofErr w:type="spellEnd"/>
      <w:r w:rsidR="004137A9">
        <w:rPr>
          <w:rFonts w:ascii="TheSansB W4 SemiLight" w:hAnsi="TheSansB W4 SemiLight" w:cs="Arial"/>
          <w:highlight w:val="lightGray"/>
        </w:rPr>
        <w:t xml:space="preserve"> und österreichweiten Preisen</w:t>
      </w:r>
      <w:r w:rsidRPr="006B5C88">
        <w:rPr>
          <w:rFonts w:ascii="TheSansB W4 SemiLight" w:hAnsi="TheSansB W4 SemiLight" w:cs="Arial"/>
          <w:highlight w:val="lightGray"/>
        </w:rPr>
        <w:t xml:space="preserve"> verlost unsere Gemeinde weitere tolle Gewinne – also</w:t>
      </w:r>
      <w:r w:rsidR="0030407E">
        <w:rPr>
          <w:rFonts w:ascii="TheSansB W4 SemiLight" w:hAnsi="TheSansB W4 SemiLight" w:cs="Arial"/>
          <w:highlight w:val="lightGray"/>
        </w:rPr>
        <w:t xml:space="preserve"> nichts wie rauf auf den Sattel…</w:t>
      </w:r>
    </w:p>
    <w:p w:rsidR="001A1E6C" w:rsidRPr="001A1E6C" w:rsidRDefault="001A1E6C" w:rsidP="001A1E6C">
      <w:pPr>
        <w:autoSpaceDE w:val="0"/>
        <w:autoSpaceDN w:val="0"/>
        <w:adjustRightInd w:val="0"/>
        <w:spacing w:before="240" w:after="0"/>
        <w:rPr>
          <w:rFonts w:ascii="Open Sans" w:hAnsi="Open Sans" w:cs="Open Sans"/>
          <w:color w:val="000000" w:themeColor="text1"/>
        </w:rPr>
      </w:pPr>
      <w:r w:rsidRPr="001A1E6C">
        <w:rPr>
          <w:rFonts w:ascii="TheSansB W4 SemiLight" w:eastAsia="Times New Roman" w:hAnsi="TheSansB W4 SemiLight" w:cs="Arial"/>
          <w:b/>
          <w:bCs/>
          <w:lang w:val="de-DE" w:eastAsia="de-DE"/>
        </w:rPr>
        <w:t xml:space="preserve">Kilometer sammeln für </w:t>
      </w:r>
      <w:r w:rsidRPr="001A1E6C">
        <w:rPr>
          <w:rFonts w:ascii="TheSansB W4 SemiLight" w:eastAsia="Times New Roman" w:hAnsi="TheSansB W4 SemiLight" w:cs="Arial"/>
          <w:b/>
          <w:bCs/>
          <w:highlight w:val="lightGray"/>
          <w:lang w:val="de-DE" w:eastAsia="de-DE"/>
        </w:rPr>
        <w:t>unsere Gemeinde</w:t>
      </w:r>
      <w:r>
        <w:rPr>
          <w:rFonts w:ascii="Open Sans" w:hAnsi="Open Sans" w:cs="Open Sans"/>
          <w:b/>
          <w:color w:val="000000" w:themeColor="text1"/>
        </w:rPr>
        <w:br/>
      </w:r>
      <w:r w:rsidRPr="001A1E6C">
        <w:rPr>
          <w:rFonts w:ascii="TheSansB W4 SemiLight" w:hAnsi="TheSansB W4 SemiLight" w:cs="Arial"/>
          <w:color w:val="1A171B"/>
        </w:rPr>
        <w:t>Das besondere bei „Tirol radelt“: Die gesammelten Kilometer können ein</w:t>
      </w:r>
      <w:r>
        <w:rPr>
          <w:rFonts w:ascii="TheSansB W4 SemiLight" w:hAnsi="TheSansB W4 SemiLight" w:cs="Arial"/>
          <w:color w:val="1A171B"/>
        </w:rPr>
        <w:t xml:space="preserve">er Gemeinde, einem Arbeitgeber oder einem Verein </w:t>
      </w:r>
      <w:r w:rsidRPr="001A1E6C">
        <w:rPr>
          <w:rFonts w:ascii="TheSansB W4 SemiLight" w:hAnsi="TheSansB W4 SemiLight" w:cs="Arial"/>
          <w:color w:val="1A171B"/>
        </w:rPr>
        <w:t xml:space="preserve">gutgeschrieben werden. </w:t>
      </w:r>
      <w:r w:rsidRPr="006B5C88">
        <w:rPr>
          <w:rFonts w:ascii="TheSansB W4 SemiLight" w:hAnsi="TheSansB W4 SemiLight" w:cs="Arial"/>
          <w:color w:val="1A171B"/>
        </w:rPr>
        <w:t xml:space="preserve">Auch unsere </w:t>
      </w:r>
      <w:r w:rsidRPr="00595F89">
        <w:rPr>
          <w:rFonts w:ascii="TheSansB W4 SemiLight" w:hAnsi="TheSansB W4 SemiLight" w:cs="Arial"/>
          <w:color w:val="1A171B"/>
          <w:highlight w:val="lightGray"/>
        </w:rPr>
        <w:t xml:space="preserve">Gemeinde </w:t>
      </w:r>
      <w:r w:rsidRPr="006B5C88">
        <w:rPr>
          <w:rFonts w:ascii="TheSansB W4 SemiLight" w:hAnsi="TheSansB W4 SemiLight" w:cs="Arial"/>
          <w:color w:val="1A171B"/>
        </w:rPr>
        <w:t xml:space="preserve">ist </w:t>
      </w:r>
      <w:r w:rsidRPr="001A1E6C">
        <w:rPr>
          <w:rFonts w:ascii="TheSansB W4 SemiLight" w:hAnsi="TheSansB W4 SemiLight" w:cs="Arial"/>
          <w:color w:val="1A171B"/>
          <w:highlight w:val="lightGray"/>
        </w:rPr>
        <w:t>wieder</w:t>
      </w:r>
      <w:r>
        <w:rPr>
          <w:rFonts w:ascii="TheSansB W4 SemiLight" w:hAnsi="TheSansB W4 SemiLight" w:cs="Arial"/>
          <w:color w:val="1A171B"/>
        </w:rPr>
        <w:t xml:space="preserve"> </w:t>
      </w:r>
      <w:r w:rsidRPr="006B5C88">
        <w:rPr>
          <w:rFonts w:ascii="TheSansB W4 SemiLight" w:hAnsi="TheSansB W4 SemiLight" w:cs="Arial"/>
          <w:color w:val="1A171B"/>
        </w:rPr>
        <w:t xml:space="preserve">mit dabei. Wer beim Wettbewerb mitmachen will, kann sich auf dem </w:t>
      </w:r>
      <w:r w:rsidRPr="00595F89">
        <w:rPr>
          <w:rFonts w:ascii="TheSansB W4 SemiLight" w:hAnsi="TheSansB W4 SemiLight" w:cs="Arial"/>
          <w:color w:val="1A171B"/>
          <w:highlight w:val="lightGray"/>
        </w:rPr>
        <w:t xml:space="preserve">Gemeindeamt </w:t>
      </w:r>
      <w:r w:rsidRPr="006B5C88">
        <w:rPr>
          <w:rFonts w:ascii="TheSansB W4 SemiLight" w:hAnsi="TheSansB W4 SemiLight" w:cs="Arial"/>
          <w:color w:val="1A171B"/>
        </w:rPr>
        <w:t xml:space="preserve">oder ganz einfach </w:t>
      </w:r>
      <w:r w:rsidRPr="008F7A33">
        <w:rPr>
          <w:rFonts w:ascii="TheSansB W4 SemiLight" w:hAnsi="TheSansB W4 SemiLight" w:cs="Arial"/>
          <w:color w:val="1A171B"/>
        </w:rPr>
        <w:t xml:space="preserve">unter </w:t>
      </w:r>
      <w:r w:rsidRPr="005366E9">
        <w:rPr>
          <w:rStyle w:val="Hyperlink"/>
          <w:rFonts w:ascii="TheSansB W4 SemiLight" w:hAnsi="TheSansB W4 SemiLight" w:cs="Arial"/>
        </w:rPr>
        <w:t>tirol.radelt.at</w:t>
      </w:r>
      <w:r w:rsidRPr="008F7A33">
        <w:rPr>
          <w:rFonts w:ascii="TheSansB W4 SemiLight" w:hAnsi="TheSansB W4 SemiLight" w:cs="Arial"/>
          <w:color w:val="1A171B"/>
        </w:rPr>
        <w:t xml:space="preserve"> </w:t>
      </w:r>
      <w:r>
        <w:rPr>
          <w:rFonts w:ascii="TheSansB W4 SemiLight" w:hAnsi="TheSansB W4 SemiLight" w:cs="Arial"/>
          <w:color w:val="1A171B"/>
        </w:rPr>
        <w:t>anmelden</w:t>
      </w:r>
      <w:r w:rsidRPr="006B5C88">
        <w:rPr>
          <w:rFonts w:ascii="TheSansB W4 SemiLight" w:hAnsi="TheSansB W4 SemiLight" w:cs="Arial"/>
          <w:color w:val="1A171B"/>
        </w:rPr>
        <w:t>.</w:t>
      </w:r>
      <w:r>
        <w:rPr>
          <w:rFonts w:ascii="Open Sans" w:hAnsi="Open Sans" w:cs="Open Sans"/>
          <w:color w:val="000000" w:themeColor="text1"/>
        </w:rPr>
        <w:t xml:space="preserve"> </w:t>
      </w:r>
    </w:p>
    <w:p w:rsidR="001A1E6C" w:rsidRDefault="001A1E6C" w:rsidP="00CA6766">
      <w:pPr>
        <w:spacing w:after="0"/>
        <w:rPr>
          <w:rFonts w:ascii="TheSansB W4 SemiLight" w:hAnsi="TheSansB W4 SemiLight" w:cs="Arial"/>
          <w:b/>
          <w:sz w:val="20"/>
          <w:szCs w:val="20"/>
        </w:rPr>
      </w:pPr>
    </w:p>
    <w:p w:rsidR="001A1E6C" w:rsidRPr="001A1E6C" w:rsidRDefault="001A1E6C" w:rsidP="00CA6766">
      <w:pPr>
        <w:spacing w:after="0"/>
        <w:rPr>
          <w:rFonts w:ascii="TheSansB W4 SemiLight" w:hAnsi="TheSansB W4 SemiLight" w:cs="Arial"/>
          <w:color w:val="1A171B"/>
        </w:rPr>
      </w:pPr>
      <w:r w:rsidRPr="001A1E6C">
        <w:rPr>
          <w:rFonts w:ascii="TheSansB W4 SemiLight" w:eastAsia="Times New Roman" w:hAnsi="TheSansB W4 SemiLight" w:cs="Arial"/>
          <w:b/>
          <w:bCs/>
          <w:lang w:val="de-DE" w:eastAsia="de-DE"/>
        </w:rPr>
        <w:t>10 Jahre Tiroler Fahrradwettbewerb</w:t>
      </w:r>
      <w:r w:rsidRPr="001A1E6C">
        <w:rPr>
          <w:rFonts w:ascii="TheSansB W4 SemiLight" w:eastAsia="Times New Roman" w:hAnsi="TheSansB W4 SemiLight" w:cs="Arial"/>
          <w:b/>
          <w:bCs/>
          <w:lang w:val="de-DE" w:eastAsia="de-DE"/>
        </w:rPr>
        <w:br/>
      </w:r>
      <w:r w:rsidRPr="001A1E6C">
        <w:rPr>
          <w:rFonts w:ascii="TheSansB W4 SemiLight" w:hAnsi="TheSansB W4 SemiLight" w:cs="Arial"/>
          <w:color w:val="1A171B"/>
        </w:rPr>
        <w:t xml:space="preserve">Die Klimaschutz-Initiative, die von Klimabündnis Tirol koordiniert und vom Land Tirol unterstützt wird, geht heuer in die 10. Runde. „Für unser Jubiläumsjahr haben wir uns viele </w:t>
      </w:r>
      <w:r w:rsidRPr="001A1E6C">
        <w:rPr>
          <w:rFonts w:ascii="TheSansB W4 SemiLight" w:hAnsi="TheSansB W4 SemiLight" w:cs="Arial"/>
          <w:color w:val="1A171B"/>
        </w:rPr>
        <w:lastRenderedPageBreak/>
        <w:t xml:space="preserve">neue Online-Funktionen und Zusatzgewinnspiele ausgedacht. Die Tirolerinnen und Tirol können gespannt </w:t>
      </w:r>
      <w:r w:rsidR="002773A5">
        <w:rPr>
          <w:rFonts w:ascii="TheSansB W4 SemiLight" w:hAnsi="TheSansB W4 SemiLight" w:cs="Arial"/>
          <w:color w:val="1A171B"/>
        </w:rPr>
        <w:t>sein“, berichtet Simone Profus vom Klimabündnis Tirol.</w:t>
      </w:r>
    </w:p>
    <w:p w:rsidR="00BA721F" w:rsidRPr="006B5C88" w:rsidRDefault="00BA721F" w:rsidP="00CA6766">
      <w:pPr>
        <w:autoSpaceDE w:val="0"/>
        <w:autoSpaceDN w:val="0"/>
        <w:adjustRightInd w:val="0"/>
        <w:spacing w:after="0"/>
        <w:rPr>
          <w:rFonts w:ascii="TheSansB W4 SemiLight" w:hAnsi="TheSansB W4 SemiLight" w:cs="Arial"/>
          <w:color w:val="1A171B"/>
        </w:rPr>
      </w:pPr>
    </w:p>
    <w:p w:rsidR="001A1E6C" w:rsidRPr="001A1E6C" w:rsidRDefault="000E7AD9" w:rsidP="001E21DA">
      <w:pPr>
        <w:autoSpaceDE w:val="0"/>
        <w:autoSpaceDN w:val="0"/>
        <w:adjustRightInd w:val="0"/>
        <w:spacing w:after="0"/>
        <w:rPr>
          <w:rFonts w:ascii="TheSansB W4 SemiLight" w:hAnsi="TheSansB W4 SemiLight" w:cs="Times-Roman"/>
        </w:rPr>
      </w:pPr>
      <w:r>
        <w:rPr>
          <w:rFonts w:ascii="TheSansB W4 SemiLight" w:hAnsi="TheSansB W4 SemiLight" w:cs="Times-Bold"/>
          <w:b/>
          <w:bCs/>
        </w:rPr>
        <w:t>Tirol radelt</w:t>
      </w:r>
      <w:r w:rsidR="006B5C88" w:rsidRPr="006B5C88">
        <w:rPr>
          <w:rFonts w:ascii="TheSansB W4 SemiLight" w:hAnsi="TheSansB W4 SemiLight" w:cs="Times-Bold"/>
          <w:b/>
          <w:bCs/>
        </w:rPr>
        <w:t>-App</w:t>
      </w:r>
      <w:r w:rsidR="001A1E6C">
        <w:rPr>
          <w:rFonts w:ascii="TheSansB W4 SemiLight" w:hAnsi="TheSansB W4 SemiLight" w:cs="Times-Bold"/>
          <w:b/>
          <w:bCs/>
        </w:rPr>
        <w:br/>
      </w:r>
      <w:r w:rsidR="006B5C88" w:rsidRPr="006B5C88">
        <w:rPr>
          <w:rFonts w:ascii="TheSansB W4 SemiLight" w:hAnsi="TheSansB W4 SemiLight" w:cs="Times-Roman"/>
        </w:rPr>
        <w:t xml:space="preserve">Die App für iPhones und Android-Smartphones ist </w:t>
      </w:r>
      <w:r>
        <w:rPr>
          <w:rFonts w:ascii="TheSansB W4 SemiLight" w:hAnsi="TheSansB W4 SemiLight" w:cs="Times-Roman"/>
        </w:rPr>
        <w:t xml:space="preserve">ab </w:t>
      </w:r>
      <w:r w:rsidR="001A1E6C">
        <w:rPr>
          <w:rFonts w:ascii="TheSansB W4 SemiLight" w:hAnsi="TheSansB W4 SemiLight" w:cs="Times-Roman"/>
        </w:rPr>
        <w:t>sofort</w:t>
      </w:r>
      <w:r>
        <w:rPr>
          <w:rFonts w:ascii="TheSansB W4 SemiLight" w:hAnsi="TheSansB W4 SemiLight" w:cs="Times-Roman"/>
        </w:rPr>
        <w:t xml:space="preserve"> </w:t>
      </w:r>
      <w:r w:rsidR="006B5C88" w:rsidRPr="006B5C88">
        <w:rPr>
          <w:rFonts w:ascii="TheSansB W4 SemiLight" w:hAnsi="TheSansB W4 SemiLight" w:cs="Times-Roman"/>
        </w:rPr>
        <w:t xml:space="preserve">im Apple App Store und im </w:t>
      </w:r>
      <w:r w:rsidR="00AA53CA">
        <w:rPr>
          <w:rFonts w:ascii="TheSansB W4 SemiLight" w:hAnsi="TheSansB W4 SemiLight" w:cs="Times-Roman"/>
        </w:rPr>
        <w:t>Google Play Store</w:t>
      </w:r>
      <w:r w:rsidR="006B5C88" w:rsidRPr="006B5C88">
        <w:rPr>
          <w:rFonts w:ascii="TheSansB W4 SemiLight" w:hAnsi="TheSansB W4 SemiLight" w:cs="Times-Roman"/>
        </w:rPr>
        <w:t xml:space="preserve"> kostenlos erhältlich. Mittels GPS können die gefahrenen Kilometer besonders leicht aufgezeichnet werden. Einfach aktivieren und losradeln!</w:t>
      </w:r>
    </w:p>
    <w:p w:rsidR="00B1628B" w:rsidRPr="006B5C88" w:rsidRDefault="00B1628B" w:rsidP="001E21DA">
      <w:pPr>
        <w:autoSpaceDE w:val="0"/>
        <w:autoSpaceDN w:val="0"/>
        <w:adjustRightInd w:val="0"/>
        <w:spacing w:after="0"/>
        <w:rPr>
          <w:rFonts w:ascii="TheSansB W4 SemiLight" w:hAnsi="TheSansB W4 SemiLight" w:cs="Arial"/>
          <w:color w:val="1A171B"/>
        </w:rPr>
      </w:pPr>
    </w:p>
    <w:p w:rsidR="0066696B" w:rsidRPr="006B5C88" w:rsidRDefault="0066696B" w:rsidP="001E21DA">
      <w:pPr>
        <w:autoSpaceDE w:val="0"/>
        <w:autoSpaceDN w:val="0"/>
        <w:adjustRightInd w:val="0"/>
        <w:spacing w:after="0"/>
        <w:rPr>
          <w:rFonts w:ascii="TheSansB W4 SemiLight" w:hAnsi="TheSansB W4 SemiLight" w:cs="Arial"/>
          <w:color w:val="1A171B"/>
        </w:rPr>
      </w:pPr>
      <w:r w:rsidRPr="006B5C88">
        <w:rPr>
          <w:rFonts w:ascii="TheSansB W4 SemiLight" w:hAnsi="TheSansB W4 SemiLight" w:cs="Arial"/>
          <w:color w:val="1A171B"/>
        </w:rPr>
        <w:t xml:space="preserve">Informationen </w:t>
      </w:r>
      <w:r w:rsidR="00646E96" w:rsidRPr="006B5C88">
        <w:rPr>
          <w:rFonts w:ascii="TheSansB W4 SemiLight" w:hAnsi="TheSansB W4 SemiLight" w:cs="Arial"/>
          <w:color w:val="1A171B"/>
        </w:rPr>
        <w:t xml:space="preserve">sind </w:t>
      </w:r>
      <w:r w:rsidR="00646E96" w:rsidRPr="00690805">
        <w:rPr>
          <w:rFonts w:ascii="TheSansB W4 SemiLight" w:hAnsi="TheSansB W4 SemiLight" w:cs="Arial"/>
          <w:color w:val="1A171B"/>
          <w:highlight w:val="lightGray"/>
        </w:rPr>
        <w:t xml:space="preserve">auch auf unserem </w:t>
      </w:r>
      <w:r w:rsidRPr="00690805">
        <w:rPr>
          <w:rFonts w:ascii="TheSansB W4 SemiLight" w:hAnsi="TheSansB W4 SemiLight" w:cs="Arial"/>
          <w:color w:val="1A171B"/>
          <w:highlight w:val="lightGray"/>
        </w:rPr>
        <w:t>Gemeindeamt</w:t>
      </w:r>
      <w:r w:rsidRPr="006B5C88">
        <w:rPr>
          <w:rFonts w:ascii="TheSansB W4 SemiLight" w:hAnsi="TheSansB W4 SemiLight" w:cs="Arial"/>
          <w:color w:val="1A171B"/>
        </w:rPr>
        <w:t xml:space="preserve"> </w:t>
      </w:r>
      <w:r w:rsidR="001A1E6C">
        <w:rPr>
          <w:rFonts w:ascii="TheSansB W4 SemiLight" w:hAnsi="TheSansB W4 SemiLight" w:cs="Arial"/>
          <w:color w:val="1A171B"/>
        </w:rPr>
        <w:t>oder</w:t>
      </w:r>
      <w:r w:rsidRPr="006B5C88">
        <w:rPr>
          <w:rFonts w:ascii="TheSansB W4 SemiLight" w:hAnsi="TheSansB W4 SemiLight" w:cs="Arial"/>
          <w:color w:val="1A171B"/>
        </w:rPr>
        <w:t xml:space="preserve"> </w:t>
      </w:r>
      <w:r w:rsidR="00646E96" w:rsidRPr="006B5C88">
        <w:rPr>
          <w:rFonts w:ascii="TheSansB W4 SemiLight" w:hAnsi="TheSansB W4 SemiLight" w:cs="Arial"/>
          <w:color w:val="1A171B"/>
        </w:rPr>
        <w:t xml:space="preserve">bei </w:t>
      </w:r>
      <w:r w:rsidR="001A1E6C">
        <w:rPr>
          <w:rFonts w:ascii="TheSansB W4 SemiLight" w:hAnsi="TheSansB W4 SemiLight" w:cs="Arial"/>
          <w:color w:val="1A171B"/>
        </w:rPr>
        <w:t>Klimabündnis Tirol erhältlich:</w:t>
      </w:r>
      <w:r w:rsidR="001A1E6C">
        <w:rPr>
          <w:rFonts w:ascii="TheSansB W4 SemiLight" w:hAnsi="TheSansB W4 SemiLight" w:cs="Arial"/>
          <w:color w:val="1A171B"/>
        </w:rPr>
        <w:br/>
      </w:r>
      <w:hyperlink r:id="rId7" w:history="1">
        <w:r w:rsidR="001A1E6C" w:rsidRPr="00EE2AE9">
          <w:rPr>
            <w:rStyle w:val="Hyperlink"/>
            <w:rFonts w:ascii="TheSansB W4 SemiLight" w:hAnsi="TheSansB W4 SemiLight" w:cs="Arial"/>
          </w:rPr>
          <w:t>tirol@klimabuendnis.at</w:t>
        </w:r>
      </w:hyperlink>
      <w:r w:rsidR="001A1E6C">
        <w:rPr>
          <w:rFonts w:ascii="TheSansB W4 SemiLight" w:hAnsi="TheSansB W4 SemiLight" w:cs="Arial"/>
          <w:color w:val="1A171B"/>
        </w:rPr>
        <w:t xml:space="preserve">, </w:t>
      </w:r>
      <w:r w:rsidR="001A1E6C" w:rsidRPr="006B5C88">
        <w:rPr>
          <w:rFonts w:ascii="TheSansB W4 SemiLight" w:hAnsi="TheSansB W4 SemiLight" w:cs="Arial"/>
          <w:color w:val="1A171B"/>
        </w:rPr>
        <w:t>Tel.: 0512/583558-0</w:t>
      </w:r>
    </w:p>
    <w:p w:rsidR="00A40CC4" w:rsidRDefault="00A40CC4" w:rsidP="001E21DA">
      <w:pPr>
        <w:spacing w:after="0"/>
        <w:rPr>
          <w:rFonts w:ascii="TheSansB W4 SemiLight" w:hAnsi="TheSansB W4 SemiLight" w:cs="Arial"/>
        </w:rPr>
      </w:pPr>
    </w:p>
    <w:p w:rsidR="00A40CC4" w:rsidRPr="001A1E6C" w:rsidRDefault="001A1E6C" w:rsidP="00A40CC4">
      <w:pPr>
        <w:autoSpaceDE w:val="0"/>
        <w:autoSpaceDN w:val="0"/>
        <w:adjustRightInd w:val="0"/>
        <w:spacing w:after="0"/>
        <w:rPr>
          <w:rFonts w:ascii="TheSansB W4 SemiLight" w:hAnsi="TheSansB W4 SemiLight" w:cs="Arial"/>
          <w:sz w:val="20"/>
        </w:rPr>
      </w:pPr>
      <w:r w:rsidRPr="001A1E6C">
        <w:rPr>
          <w:rFonts w:ascii="TheSansB W4 SemiLight" w:hAnsi="TheSansB W4 SemiLight" w:cs="Arial"/>
          <w:i/>
          <w:sz w:val="20"/>
        </w:rPr>
        <w:t>„</w:t>
      </w:r>
      <w:r w:rsidR="000E7AD9" w:rsidRPr="001A1E6C">
        <w:rPr>
          <w:rFonts w:ascii="TheSansB W4 SemiLight" w:hAnsi="TheSansB W4 SemiLight" w:cs="Arial"/>
          <w:i/>
          <w:sz w:val="20"/>
        </w:rPr>
        <w:t>Tirol radelt</w:t>
      </w:r>
      <w:r w:rsidRPr="001A1E6C">
        <w:rPr>
          <w:rFonts w:ascii="TheSansB W4 SemiLight" w:hAnsi="TheSansB W4 SemiLight" w:cs="Arial"/>
          <w:i/>
          <w:sz w:val="20"/>
        </w:rPr>
        <w:t>“</w:t>
      </w:r>
      <w:r w:rsidR="00A40CC4" w:rsidRPr="001A1E6C">
        <w:rPr>
          <w:rFonts w:ascii="TheSansB W4 SemiLight" w:hAnsi="TheSansB W4 SemiLight" w:cs="Arial"/>
          <w:i/>
          <w:sz w:val="20"/>
        </w:rPr>
        <w:t xml:space="preserve"> ist eine Initiative von Land Tirol und Klimabündnis Tirol im Rahmen des Tiroler Mobilitätsprogramms „Tirol mobil“ und Teil des Schwerpunkts „Tirol auf </w:t>
      </w:r>
      <w:proofErr w:type="spellStart"/>
      <w:r w:rsidR="00A40CC4" w:rsidRPr="001A1E6C">
        <w:rPr>
          <w:rFonts w:ascii="TheSansB W4 SemiLight" w:hAnsi="TheSansB W4 SemiLight" w:cs="Arial"/>
          <w:i/>
          <w:sz w:val="20"/>
        </w:rPr>
        <w:t>D’Rad</w:t>
      </w:r>
      <w:proofErr w:type="spellEnd"/>
      <w:r w:rsidR="00A40CC4" w:rsidRPr="001A1E6C">
        <w:rPr>
          <w:rFonts w:ascii="TheSansB W4 SemiLight" w:hAnsi="TheSansB W4 SemiLight" w:cs="Arial"/>
          <w:i/>
          <w:sz w:val="20"/>
        </w:rPr>
        <w:t>“ zur Förderung des klimafreundlichen Radverkehrs.</w:t>
      </w:r>
      <w:r w:rsidR="008F7A33" w:rsidRPr="001A1E6C">
        <w:rPr>
          <w:rFonts w:ascii="TheSansB W4 SemiLight" w:hAnsi="TheSansB W4 SemiLight" w:cs="Arial"/>
          <w:sz w:val="20"/>
        </w:rPr>
        <w:t xml:space="preserve"> </w:t>
      </w:r>
      <w:r w:rsidR="00A40CC4" w:rsidRPr="001A1E6C">
        <w:rPr>
          <w:rFonts w:ascii="TheSansB W4 SemiLight" w:hAnsi="TheSansB W4 SemiLight" w:cs="Arial"/>
          <w:i/>
          <w:sz w:val="20"/>
        </w:rPr>
        <w:t>Mit freundlicher Unterstützung durch die Tiroler Raiffeisenbanken und die Tiroler Tageszeitung.</w:t>
      </w:r>
    </w:p>
    <w:p w:rsidR="00A40CC4" w:rsidRDefault="00A40CC4" w:rsidP="001E21DA">
      <w:pPr>
        <w:spacing w:after="0"/>
        <w:rPr>
          <w:rFonts w:ascii="TheSansB W4 SemiLight" w:hAnsi="TheSansB W4 SemiLight" w:cs="Arial"/>
        </w:rPr>
      </w:pPr>
    </w:p>
    <w:p w:rsidR="00A40CC4" w:rsidRPr="00A40CC4" w:rsidRDefault="00A40CC4" w:rsidP="001E21DA">
      <w:pPr>
        <w:spacing w:after="0"/>
        <w:rPr>
          <w:rFonts w:ascii="TheSansB W4 SemiLight" w:hAnsi="TheSansB W4 SemiLight" w:cs="Arial"/>
          <w:b/>
        </w:rPr>
      </w:pPr>
      <w:r w:rsidRPr="00A40CC4">
        <w:rPr>
          <w:rFonts w:ascii="TheSansB W4 SemiLight" w:hAnsi="TheSansB W4 SemiLight" w:cs="Arial"/>
          <w:b/>
        </w:rPr>
        <w:t>Foto</w:t>
      </w:r>
      <w:r w:rsidR="001A1E6C">
        <w:rPr>
          <w:rFonts w:ascii="TheSansB W4 SemiLight" w:hAnsi="TheSansB W4 SemiLight" w:cs="Arial"/>
          <w:b/>
        </w:rPr>
        <w:t xml:space="preserve">: </w:t>
      </w:r>
      <w:r w:rsidR="001A1E6C" w:rsidRPr="001A1E6C">
        <w:rPr>
          <w:rFonts w:ascii="TheSansB W4 SemiLight" w:hAnsi="TheSansB W4 SemiLight" w:cs="Arial"/>
          <w:b/>
        </w:rPr>
        <w:t>Bewerbungsbild_FWBW_2020</w:t>
      </w:r>
    </w:p>
    <w:p w:rsidR="006B5C88" w:rsidRPr="006B5C88" w:rsidRDefault="006B5C88" w:rsidP="001E21DA">
      <w:pPr>
        <w:spacing w:after="0"/>
        <w:rPr>
          <w:rFonts w:ascii="TheSansB W4 SemiLight" w:hAnsi="TheSansB W4 SemiLight" w:cs="Arial"/>
        </w:rPr>
      </w:pPr>
      <w:r w:rsidRPr="006B5C88">
        <w:rPr>
          <w:rFonts w:ascii="TheSansB W4 SemiLight" w:hAnsi="TheSansB W4 SemiLight" w:cs="Arial"/>
        </w:rPr>
        <w:t xml:space="preserve">Fotorecht: </w:t>
      </w:r>
      <w:r w:rsidRPr="006B5C88">
        <w:rPr>
          <w:rFonts w:ascii="TheSansB W4 SemiLight" w:hAnsi="TheSansB W4 SemiLight"/>
        </w:rPr>
        <w:t xml:space="preserve">© </w:t>
      </w:r>
      <w:r w:rsidR="001A1E6C">
        <w:rPr>
          <w:rFonts w:ascii="TheSansB W4 SemiLight" w:hAnsi="TheSansB W4 SemiLight" w:cs="Arial"/>
          <w:color w:val="1A171B"/>
        </w:rPr>
        <w:t>Klimabündnis Tirol/</w:t>
      </w:r>
      <w:r w:rsidRPr="006B5C88">
        <w:rPr>
          <w:rFonts w:ascii="TheSansB W4 SemiLight" w:hAnsi="TheSansB W4 SemiLight" w:cs="Arial"/>
          <w:color w:val="1A171B"/>
        </w:rPr>
        <w:t>Lechner</w:t>
      </w:r>
      <w:r w:rsidR="00A40CC4">
        <w:rPr>
          <w:rFonts w:ascii="TheSansB W4 SemiLight" w:eastAsia="Times New Roman" w:hAnsi="TheSansB W4 SemiLight"/>
          <w:color w:val="2A3233"/>
        </w:rPr>
        <w:br/>
      </w:r>
      <w:r w:rsidRPr="006B5C88">
        <w:rPr>
          <w:rFonts w:ascii="TheSansB W4 SemiLight" w:hAnsi="TheSansB W4 SemiLight" w:cs="Arial"/>
        </w:rPr>
        <w:t xml:space="preserve">Bilduntertitel: </w:t>
      </w:r>
      <w:r w:rsidR="001A1E6C" w:rsidRPr="001A1E6C">
        <w:rPr>
          <w:rFonts w:ascii="TheSansB W4 SemiLight" w:hAnsi="TheSansB W4 SemiLight" w:cs="Arial"/>
        </w:rPr>
        <w:t>Radeln für den Klimaschutz! Wer sind unter tirol.radelt.at anmeldet und Radkilometer sammelt, hat die Chance auf attraktive Preise.</w:t>
      </w:r>
    </w:p>
    <w:sectPr w:rsidR="006B5C88" w:rsidRPr="006B5C8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CAF" w:rsidRDefault="00B34CAF" w:rsidP="00470CDB">
      <w:pPr>
        <w:spacing w:after="0" w:line="240" w:lineRule="auto"/>
      </w:pPr>
      <w:r>
        <w:separator/>
      </w:r>
    </w:p>
  </w:endnote>
  <w:endnote w:type="continuationSeparator" w:id="0">
    <w:p w:rsidR="00B34CAF" w:rsidRDefault="00B34CAF" w:rsidP="0047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heSansB W4 SemiLight">
    <w:panose1 w:val="020B0402050302020203"/>
    <w:charset w:val="00"/>
    <w:family w:val="swiss"/>
    <w:notTrueType/>
    <w:pitch w:val="variable"/>
    <w:sig w:usb0="A000006F" w:usb1="5000200A" w:usb2="00000000" w:usb3="00000000" w:csb0="00000093" w:csb1="00000000"/>
  </w:font>
  <w:font w:name="Open Sans">
    <w:panose1 w:val="020B0606030504020204"/>
    <w:charset w:val="00"/>
    <w:family w:val="swiss"/>
    <w:pitch w:val="variable"/>
    <w:sig w:usb0="E00002EF" w:usb1="4000205B" w:usb2="00000028" w:usb3="00000000" w:csb0="000001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898498"/>
      <w:docPartObj>
        <w:docPartGallery w:val="Page Numbers (Bottom of Page)"/>
        <w:docPartUnique/>
      </w:docPartObj>
    </w:sdtPr>
    <w:sdtEndPr/>
    <w:sdtContent>
      <w:p w:rsidR="00F344CD" w:rsidRDefault="00F344CD">
        <w:pPr>
          <w:pStyle w:val="Fuzeile"/>
          <w:jc w:val="center"/>
        </w:pPr>
        <w:r>
          <w:fldChar w:fldCharType="begin"/>
        </w:r>
        <w:r>
          <w:instrText>PAGE   \* MERGEFORMAT</w:instrText>
        </w:r>
        <w:r>
          <w:fldChar w:fldCharType="separate"/>
        </w:r>
        <w:r w:rsidR="00CC4166" w:rsidRPr="00CC4166">
          <w:rPr>
            <w:noProof/>
            <w:lang w:val="de-DE"/>
          </w:rPr>
          <w:t>1</w:t>
        </w:r>
        <w:r>
          <w:fldChar w:fldCharType="end"/>
        </w:r>
      </w:p>
    </w:sdtContent>
  </w:sdt>
  <w:p w:rsidR="00F344CD" w:rsidRDefault="00F344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CAF" w:rsidRDefault="00B34CAF" w:rsidP="00470CDB">
      <w:pPr>
        <w:spacing w:after="0" w:line="240" w:lineRule="auto"/>
      </w:pPr>
      <w:r>
        <w:separator/>
      </w:r>
    </w:p>
  </w:footnote>
  <w:footnote w:type="continuationSeparator" w:id="0">
    <w:p w:rsidR="00B34CAF" w:rsidRDefault="00B34CAF" w:rsidP="0047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166" w:rsidRPr="006115D1" w:rsidRDefault="00CC4166" w:rsidP="00CC4166">
    <w:pPr>
      <w:pStyle w:val="Kopfzeile"/>
    </w:pPr>
    <w:r>
      <w:rPr>
        <w:noProof/>
        <w:lang w:eastAsia="de-AT"/>
      </w:rPr>
      <w:drawing>
        <wp:anchor distT="0" distB="0" distL="114300" distR="114300" simplePos="0" relativeHeight="251659264" behindDoc="1" locked="0" layoutInCell="1" allowOverlap="1" wp14:anchorId="2E6B83A6" wp14:editId="6DA64DEB">
          <wp:simplePos x="0" y="0"/>
          <wp:positionH relativeFrom="column">
            <wp:posOffset>5091430</wp:posOffset>
          </wp:positionH>
          <wp:positionV relativeFrom="paragraph">
            <wp:posOffset>-49530</wp:posOffset>
          </wp:positionV>
          <wp:extent cx="1247775" cy="1247775"/>
          <wp:effectExtent l="0" t="0" r="9525" b="9525"/>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biläum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anchor>
      </w:drawing>
    </w:r>
    <w:r>
      <w:rPr>
        <w:noProof/>
        <w:lang w:eastAsia="de-AT"/>
      </w:rPr>
      <w:drawing>
        <wp:inline distT="0" distB="0" distL="0" distR="0" wp14:anchorId="20082FAD" wp14:editId="7519CAB3">
          <wp:extent cx="1247775" cy="780784"/>
          <wp:effectExtent l="0" t="0" r="0" b="635"/>
          <wp:docPr id="288" name="Grafik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rol_radelt_ro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0719" cy="782626"/>
                  </a:xfrm>
                  <a:prstGeom prst="rect">
                    <a:avLst/>
                  </a:prstGeom>
                </pic:spPr>
              </pic:pic>
            </a:graphicData>
          </a:graphic>
        </wp:inline>
      </w:drawing>
    </w:r>
  </w:p>
  <w:p w:rsidR="00CC4166" w:rsidRDefault="00CC4166">
    <w:pPr>
      <w:pStyle w:val="Kopfzeile"/>
      <w:rPr>
        <w:lang w:val="de-DE"/>
      </w:rPr>
    </w:pPr>
  </w:p>
  <w:p w:rsidR="00470CDB" w:rsidRDefault="001A1E6C">
    <w:pPr>
      <w:pStyle w:val="Kopfzeile"/>
      <w:rPr>
        <w:lang w:val="de-DE"/>
      </w:rPr>
    </w:pPr>
    <w:r>
      <w:rPr>
        <w:lang w:val="de-DE"/>
      </w:rPr>
      <w:t xml:space="preserve">Vorlage </w:t>
    </w:r>
    <w:r w:rsidR="006B5C88">
      <w:rPr>
        <w:lang w:val="de-DE"/>
      </w:rPr>
      <w:t xml:space="preserve">für Ihre </w:t>
    </w:r>
    <w:r w:rsidR="00470CDB">
      <w:rPr>
        <w:lang w:val="de-DE"/>
      </w:rPr>
      <w:t>Gemeindezeitung</w:t>
    </w:r>
  </w:p>
  <w:p w:rsidR="00CC4166" w:rsidRDefault="00CC4166">
    <w:pPr>
      <w:pStyle w:val="Kopfzeile"/>
      <w:rPr>
        <w:lang w:val="de-DE"/>
      </w:rPr>
    </w:pPr>
  </w:p>
  <w:p w:rsidR="00CC4166" w:rsidRPr="00470CDB" w:rsidRDefault="00CC4166">
    <w:pPr>
      <w:pStyle w:val="Kopfzeile"/>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745"/>
    <w:rsid w:val="000156FD"/>
    <w:rsid w:val="000613FA"/>
    <w:rsid w:val="00074CE0"/>
    <w:rsid w:val="000E7AD9"/>
    <w:rsid w:val="00154F00"/>
    <w:rsid w:val="001A1E6C"/>
    <w:rsid w:val="001E21DA"/>
    <w:rsid w:val="001E2BAE"/>
    <w:rsid w:val="001F1B4C"/>
    <w:rsid w:val="002136C9"/>
    <w:rsid w:val="00255B1D"/>
    <w:rsid w:val="00257023"/>
    <w:rsid w:val="002605F4"/>
    <w:rsid w:val="0027013D"/>
    <w:rsid w:val="002773A5"/>
    <w:rsid w:val="002820E0"/>
    <w:rsid w:val="002A582E"/>
    <w:rsid w:val="002B39E8"/>
    <w:rsid w:val="002B7B0F"/>
    <w:rsid w:val="0030407E"/>
    <w:rsid w:val="00360EE3"/>
    <w:rsid w:val="00387052"/>
    <w:rsid w:val="003B6D54"/>
    <w:rsid w:val="003D75C8"/>
    <w:rsid w:val="00402C26"/>
    <w:rsid w:val="004137A9"/>
    <w:rsid w:val="00414E4F"/>
    <w:rsid w:val="00463D19"/>
    <w:rsid w:val="00470CDB"/>
    <w:rsid w:val="004E28A9"/>
    <w:rsid w:val="00513A87"/>
    <w:rsid w:val="005161A0"/>
    <w:rsid w:val="005366E9"/>
    <w:rsid w:val="00543CCA"/>
    <w:rsid w:val="00564A49"/>
    <w:rsid w:val="005860F6"/>
    <w:rsid w:val="005902BE"/>
    <w:rsid w:val="00595F89"/>
    <w:rsid w:val="005B31C1"/>
    <w:rsid w:val="005D6C38"/>
    <w:rsid w:val="006114DA"/>
    <w:rsid w:val="00644293"/>
    <w:rsid w:val="00646E96"/>
    <w:rsid w:val="0066696B"/>
    <w:rsid w:val="00686E77"/>
    <w:rsid w:val="00690805"/>
    <w:rsid w:val="006B5C88"/>
    <w:rsid w:val="006D3745"/>
    <w:rsid w:val="0074785D"/>
    <w:rsid w:val="00775E54"/>
    <w:rsid w:val="007A40BA"/>
    <w:rsid w:val="007A76FA"/>
    <w:rsid w:val="008232CC"/>
    <w:rsid w:val="008325B7"/>
    <w:rsid w:val="00882A8D"/>
    <w:rsid w:val="008E48E6"/>
    <w:rsid w:val="008F7A33"/>
    <w:rsid w:val="00903B1C"/>
    <w:rsid w:val="009076EC"/>
    <w:rsid w:val="009342E8"/>
    <w:rsid w:val="009400CC"/>
    <w:rsid w:val="00994D68"/>
    <w:rsid w:val="009B4E1F"/>
    <w:rsid w:val="00A135F4"/>
    <w:rsid w:val="00A3688C"/>
    <w:rsid w:val="00A37DED"/>
    <w:rsid w:val="00A40CC4"/>
    <w:rsid w:val="00A55BA7"/>
    <w:rsid w:val="00A62ACC"/>
    <w:rsid w:val="00A81A7F"/>
    <w:rsid w:val="00AA1F0E"/>
    <w:rsid w:val="00AA53CA"/>
    <w:rsid w:val="00AF03DC"/>
    <w:rsid w:val="00B1628B"/>
    <w:rsid w:val="00B34CAF"/>
    <w:rsid w:val="00B92255"/>
    <w:rsid w:val="00BA721F"/>
    <w:rsid w:val="00BC633B"/>
    <w:rsid w:val="00BD1856"/>
    <w:rsid w:val="00BF4D75"/>
    <w:rsid w:val="00C914D4"/>
    <w:rsid w:val="00C97D9B"/>
    <w:rsid w:val="00CA6766"/>
    <w:rsid w:val="00CC4166"/>
    <w:rsid w:val="00CF7C94"/>
    <w:rsid w:val="00D40567"/>
    <w:rsid w:val="00D70DC1"/>
    <w:rsid w:val="00DD47E4"/>
    <w:rsid w:val="00E014F9"/>
    <w:rsid w:val="00E16BC7"/>
    <w:rsid w:val="00E26E8A"/>
    <w:rsid w:val="00E3205C"/>
    <w:rsid w:val="00E41153"/>
    <w:rsid w:val="00E562D4"/>
    <w:rsid w:val="00E66A9E"/>
    <w:rsid w:val="00F344CD"/>
    <w:rsid w:val="00F34DBC"/>
    <w:rsid w:val="00F36E21"/>
    <w:rsid w:val="00F91C0B"/>
    <w:rsid w:val="00F92E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7DF13"/>
  <w15:docId w15:val="{B8024FC1-EA40-4C1F-B91E-174871F3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BA721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rsid w:val="00BA721F"/>
    <w:rPr>
      <w:color w:val="0000FF"/>
      <w:u w:val="single"/>
    </w:rPr>
  </w:style>
  <w:style w:type="paragraph" w:styleId="Kopfzeile">
    <w:name w:val="header"/>
    <w:basedOn w:val="Standard"/>
    <w:link w:val="KopfzeileZchn"/>
    <w:uiPriority w:val="99"/>
    <w:unhideWhenUsed/>
    <w:rsid w:val="00470C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0CDB"/>
  </w:style>
  <w:style w:type="paragraph" w:styleId="Fuzeile">
    <w:name w:val="footer"/>
    <w:basedOn w:val="Standard"/>
    <w:link w:val="FuzeileZchn"/>
    <w:uiPriority w:val="99"/>
    <w:unhideWhenUsed/>
    <w:rsid w:val="00470C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0CDB"/>
  </w:style>
  <w:style w:type="paragraph" w:styleId="Sprechblasentext">
    <w:name w:val="Balloon Text"/>
    <w:basedOn w:val="Standard"/>
    <w:link w:val="SprechblasentextZchn"/>
    <w:uiPriority w:val="99"/>
    <w:semiHidden/>
    <w:unhideWhenUsed/>
    <w:rsid w:val="00B162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628B"/>
    <w:rPr>
      <w:rFonts w:ascii="Tahoma" w:hAnsi="Tahoma" w:cs="Tahoma"/>
      <w:sz w:val="16"/>
      <w:szCs w:val="16"/>
    </w:rPr>
  </w:style>
  <w:style w:type="character" w:styleId="Kommentarzeichen">
    <w:name w:val="annotation reference"/>
    <w:basedOn w:val="Absatz-Standardschriftart"/>
    <w:uiPriority w:val="99"/>
    <w:semiHidden/>
    <w:unhideWhenUsed/>
    <w:rsid w:val="00B92255"/>
    <w:rPr>
      <w:sz w:val="16"/>
      <w:szCs w:val="16"/>
    </w:rPr>
  </w:style>
  <w:style w:type="paragraph" w:styleId="Kommentartext">
    <w:name w:val="annotation text"/>
    <w:basedOn w:val="Standard"/>
    <w:link w:val="KommentartextZchn"/>
    <w:uiPriority w:val="99"/>
    <w:semiHidden/>
    <w:unhideWhenUsed/>
    <w:rsid w:val="00B922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2255"/>
    <w:rPr>
      <w:sz w:val="20"/>
      <w:szCs w:val="20"/>
    </w:rPr>
  </w:style>
  <w:style w:type="paragraph" w:styleId="Kommentarthema">
    <w:name w:val="annotation subject"/>
    <w:basedOn w:val="Kommentartext"/>
    <w:next w:val="Kommentartext"/>
    <w:link w:val="KommentarthemaZchn"/>
    <w:uiPriority w:val="99"/>
    <w:semiHidden/>
    <w:unhideWhenUsed/>
    <w:rsid w:val="00B92255"/>
    <w:rPr>
      <w:b/>
      <w:bCs/>
    </w:rPr>
  </w:style>
  <w:style w:type="character" w:customStyle="1" w:styleId="KommentarthemaZchn">
    <w:name w:val="Kommentarthema Zchn"/>
    <w:basedOn w:val="KommentartextZchn"/>
    <w:link w:val="Kommentarthema"/>
    <w:uiPriority w:val="99"/>
    <w:semiHidden/>
    <w:rsid w:val="00B922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rol@klimabuendnis.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52B69-5876-4C8B-B434-696BB9F1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2900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Sarasusanna</dc:creator>
  <cp:lastModifiedBy>Lisa Prazeller</cp:lastModifiedBy>
  <cp:revision>5</cp:revision>
  <cp:lastPrinted>2013-03-13T07:44:00Z</cp:lastPrinted>
  <dcterms:created xsi:type="dcterms:W3CDTF">2020-04-30T07:23:00Z</dcterms:created>
  <dcterms:modified xsi:type="dcterms:W3CDTF">2020-04-30T10:34:00Z</dcterms:modified>
</cp:coreProperties>
</file>